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44" w:rsidRDefault="00EE3144" w:rsidP="00EE3144">
      <w:pPr>
        <w:jc w:val="center"/>
        <w:rPr>
          <w:rFonts w:ascii="Calibri" w:hAnsi="Calibri"/>
          <w:b/>
          <w:sz w:val="52"/>
          <w:szCs w:val="52"/>
          <w:u w:val="single"/>
        </w:rPr>
      </w:pPr>
      <w:r w:rsidRPr="00020671">
        <w:rPr>
          <w:rFonts w:ascii="Calibri" w:hAnsi="Calibri"/>
          <w:b/>
          <w:sz w:val="52"/>
          <w:szCs w:val="52"/>
          <w:u w:val="single"/>
        </w:rPr>
        <w:t>201</w:t>
      </w:r>
      <w:r w:rsidR="00514232">
        <w:rPr>
          <w:rFonts w:ascii="Calibri" w:hAnsi="Calibri" w:hint="eastAsia"/>
          <w:b/>
          <w:sz w:val="52"/>
          <w:szCs w:val="52"/>
          <w:u w:val="single"/>
        </w:rPr>
        <w:t>9</w:t>
      </w:r>
      <w:r w:rsidR="00D15A50" w:rsidRPr="00020671">
        <w:rPr>
          <w:rFonts w:ascii="Calibri" w:hAnsi="Calibri" w:hint="eastAsia"/>
          <w:b/>
          <w:sz w:val="52"/>
          <w:szCs w:val="52"/>
          <w:u w:val="single"/>
        </w:rPr>
        <w:t>年</w:t>
      </w:r>
      <w:r w:rsidRPr="00020671">
        <w:rPr>
          <w:rFonts w:ascii="Calibri" w:hAnsi="Calibri"/>
          <w:b/>
          <w:sz w:val="52"/>
          <w:szCs w:val="52"/>
          <w:u w:val="single"/>
        </w:rPr>
        <w:t xml:space="preserve"> SHIMANO </w:t>
      </w:r>
      <w:r w:rsidRPr="00020671">
        <w:rPr>
          <w:rFonts w:ascii="Calibri" w:hAnsi="Calibri" w:hint="eastAsia"/>
          <w:b/>
          <w:sz w:val="52"/>
          <w:szCs w:val="52"/>
          <w:u w:val="single"/>
        </w:rPr>
        <w:t>盃灘釣比賽簡章</w:t>
      </w:r>
    </w:p>
    <w:p w:rsidR="004E3A20" w:rsidRDefault="004E3A20" w:rsidP="00EE3144">
      <w:pPr>
        <w:jc w:val="center"/>
        <w:rPr>
          <w:rFonts w:ascii="Calibri" w:hAnsi="Calibri" w:hint="eastAsia"/>
          <w:b/>
          <w:sz w:val="52"/>
          <w:szCs w:val="52"/>
          <w:u w:val="single"/>
        </w:rPr>
      </w:pPr>
    </w:p>
    <w:p w:rsidR="00020671" w:rsidRPr="004E3A20" w:rsidRDefault="004E3A20" w:rsidP="00EE3144">
      <w:pPr>
        <w:jc w:val="center"/>
        <w:rPr>
          <w:rFonts w:ascii="微軟正黑體" w:eastAsia="微軟正黑體" w:hAnsi="微軟正黑體" w:hint="eastAsia"/>
          <w:b/>
          <w:color w:val="FF0000"/>
          <w:sz w:val="52"/>
          <w:szCs w:val="52"/>
        </w:rPr>
      </w:pPr>
      <w:r w:rsidRPr="004E3A20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感謝大家熱情支持! 目前因報名踴躍而致額滿、提前截止報</w:t>
      </w:r>
      <w:bookmarkStart w:id="0" w:name="_GoBack"/>
      <w:bookmarkEnd w:id="0"/>
      <w:r w:rsidRPr="004E3A20">
        <w:rPr>
          <w:rFonts w:ascii="微軟正黑體" w:eastAsia="微軟正黑體" w:hAnsi="微軟正黑體" w:hint="eastAsia"/>
          <w:b/>
          <w:color w:val="FF0000"/>
          <w:sz w:val="52"/>
          <w:szCs w:val="52"/>
        </w:rPr>
        <w:t>名!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主旨</w:t>
      </w:r>
      <w:r>
        <w:rPr>
          <w:rFonts w:ascii="新細明體" w:hAnsi="新細明體" w:hint="eastAsia"/>
          <w:szCs w:val="22"/>
        </w:rPr>
        <w:t>：為提倡國民正當休閒活動、推廣灘釣釣遊活動，喚起重視自然環境生態保</w:t>
      </w:r>
      <w:r w:rsidR="002366F7">
        <w:rPr>
          <w:rFonts w:ascii="新細明體" w:hAnsi="新細明體" w:hint="eastAsia"/>
          <w:szCs w:val="22"/>
        </w:rPr>
        <w:t>育與維護的觀念，並藉由此次活動聯繫全國釣友之情誼與技術交流，並予</w:t>
      </w:r>
      <w:r>
        <w:rPr>
          <w:rFonts w:ascii="新細明體" w:hAnsi="新細明體" w:hint="eastAsia"/>
          <w:szCs w:val="22"/>
        </w:rPr>
        <w:t>實施之。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主辦單位</w:t>
      </w:r>
      <w:r>
        <w:rPr>
          <w:rFonts w:ascii="新細明體" w:hAnsi="新細明體" w:hint="eastAsia"/>
          <w:szCs w:val="22"/>
        </w:rPr>
        <w:t>：三司達企業股份有限公司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協辦單位</w:t>
      </w:r>
      <w:r>
        <w:rPr>
          <w:rFonts w:ascii="新細明體" w:hAnsi="新細明體" w:hint="eastAsia"/>
          <w:szCs w:val="22"/>
        </w:rPr>
        <w:t>：全國各大釣具店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比賽日期</w:t>
      </w:r>
      <w:r>
        <w:rPr>
          <w:rFonts w:ascii="新細明體" w:hAnsi="新細明體" w:hint="eastAsia"/>
          <w:szCs w:val="22"/>
        </w:rPr>
        <w:t>：</w:t>
      </w:r>
      <w:r w:rsidR="00DB056D">
        <w:rPr>
          <w:rFonts w:ascii="新細明體" w:hAnsi="新細明體" w:hint="eastAsia"/>
          <w:szCs w:val="22"/>
        </w:rPr>
        <w:t>2019</w:t>
      </w:r>
      <w:r w:rsidR="00DA13CF">
        <w:rPr>
          <w:rFonts w:ascii="新細明體" w:hAnsi="新細明體" w:hint="eastAsia"/>
          <w:szCs w:val="22"/>
        </w:rPr>
        <w:t>.08.24</w:t>
      </w:r>
      <w:r w:rsidR="009165B4">
        <w:rPr>
          <w:rFonts w:ascii="新細明體" w:hAnsi="新細明體" w:hint="eastAsia"/>
          <w:szCs w:val="22"/>
        </w:rPr>
        <w:t>(星期六)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比賽地點</w:t>
      </w:r>
      <w:r w:rsidR="00463A79">
        <w:rPr>
          <w:rFonts w:ascii="新細明體" w:hAnsi="新細明體" w:hint="eastAsia"/>
          <w:szCs w:val="22"/>
        </w:rPr>
        <w:t>：新竹</w:t>
      </w:r>
      <w:r w:rsidR="008B4C4D">
        <w:rPr>
          <w:rFonts w:ascii="新細明體" w:hAnsi="新細明體" w:hint="eastAsia"/>
          <w:szCs w:val="22"/>
        </w:rPr>
        <w:t>市</w:t>
      </w:r>
      <w:r w:rsidR="00463A79">
        <w:rPr>
          <w:rFonts w:ascii="新細明體" w:hAnsi="新細明體" w:hint="eastAsia"/>
          <w:szCs w:val="22"/>
        </w:rPr>
        <w:t>海濱路240號(焚化爐後方沙灘)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截止日期</w:t>
      </w:r>
      <w:r>
        <w:rPr>
          <w:rFonts w:ascii="新細明體" w:hAnsi="新細明體" w:hint="eastAsia"/>
          <w:szCs w:val="22"/>
        </w:rPr>
        <w:t>：</w:t>
      </w:r>
      <w:r w:rsidR="00DB056D">
        <w:rPr>
          <w:rFonts w:ascii="新細明體" w:hAnsi="新細明體" w:hint="eastAsia"/>
          <w:szCs w:val="22"/>
        </w:rPr>
        <w:t>2019</w:t>
      </w:r>
      <w:r w:rsidR="00CD6B18">
        <w:rPr>
          <w:rFonts w:ascii="新細明體" w:hAnsi="新細明體" w:hint="eastAsia"/>
          <w:szCs w:val="22"/>
        </w:rPr>
        <w:t>.08.10</w:t>
      </w:r>
      <w:r>
        <w:rPr>
          <w:rFonts w:ascii="新細明體" w:hAnsi="新細明體" w:hint="eastAsia"/>
          <w:szCs w:val="22"/>
        </w:rPr>
        <w:t>(額滿為止)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新細明體" w:hAnsi="新細明體" w:hint="eastAsia"/>
          <w:szCs w:val="22"/>
        </w:rPr>
        <w:t>參賽資格：年滿18歲以上者、或15歲以上至18歲以下需監護人同意者可</w:t>
      </w:r>
      <w:r w:rsidR="006604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比賽名額</w:t>
      </w:r>
      <w:r>
        <w:rPr>
          <w:rFonts w:ascii="新細明體" w:hAnsi="新細明體" w:hint="eastAsia"/>
          <w:szCs w:val="22"/>
        </w:rPr>
        <w:t>：</w:t>
      </w:r>
      <w:r w:rsidR="00865D31">
        <w:rPr>
          <w:rFonts w:ascii="新細明體" w:hAnsi="新細明體" w:hint="eastAsia"/>
          <w:szCs w:val="22"/>
        </w:rPr>
        <w:t>100</w:t>
      </w:r>
      <w:r>
        <w:rPr>
          <w:rFonts w:ascii="新細明體" w:hAnsi="新細明體" w:hint="eastAsia"/>
          <w:szCs w:val="22"/>
        </w:rPr>
        <w:t>人</w:t>
      </w:r>
    </w:p>
    <w:p w:rsidR="00DB3C17" w:rsidRDefault="00EE3144" w:rsidP="00DB3C17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參賽費用</w:t>
      </w:r>
      <w:r>
        <w:rPr>
          <w:rFonts w:ascii="新細明體" w:hAnsi="新細明體" w:hint="eastAsia"/>
          <w:szCs w:val="22"/>
        </w:rPr>
        <w:t>：新台幣</w:t>
      </w:r>
      <w:r w:rsidR="00AC4F07">
        <w:rPr>
          <w:rFonts w:ascii="新細明體" w:hAnsi="新細明體" w:hint="eastAsia"/>
          <w:szCs w:val="22"/>
        </w:rPr>
        <w:t>5</w:t>
      </w:r>
      <w:r>
        <w:rPr>
          <w:rFonts w:ascii="新細明體" w:hAnsi="新細明體" w:hint="eastAsia"/>
          <w:szCs w:val="22"/>
        </w:rPr>
        <w:t>00元整</w:t>
      </w:r>
      <w:r w:rsidR="006604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Calibri" w:hAnsi="Calibri" w:hint="eastAsia"/>
          <w:szCs w:val="22"/>
        </w:rPr>
        <w:t>報名方法</w:t>
      </w:r>
      <w:r>
        <w:rPr>
          <w:rFonts w:ascii="新細明體" w:hAnsi="新細明體" w:hint="eastAsia"/>
          <w:szCs w:val="22"/>
        </w:rPr>
        <w:t>：</w:t>
      </w:r>
      <w:r>
        <w:rPr>
          <w:rFonts w:ascii="Calibri" w:hAnsi="Calibri" w:hint="eastAsia"/>
          <w:szCs w:val="22"/>
        </w:rPr>
        <w:t>請洽全國各大釣具店</w:t>
      </w:r>
      <w:r>
        <w:rPr>
          <w:rFonts w:ascii="新細明體" w:hAnsi="新細明體" w:hint="eastAsia"/>
          <w:szCs w:val="22"/>
        </w:rPr>
        <w:t>索取報名簡章。</w:t>
      </w: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新細明體" w:hAnsi="新細明體" w:hint="eastAsia"/>
          <w:szCs w:val="22"/>
        </w:rPr>
        <w:t>比賽規則：1比賽過程將限定使用SHIMANO公司所生產之捲線器及釣竿。</w:t>
      </w:r>
    </w:p>
    <w:p w:rsidR="009B4D31" w:rsidRDefault="009B4D31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EE3144">
        <w:rPr>
          <w:rFonts w:ascii="新細明體" w:hAnsi="新細明體" w:hint="eastAsia"/>
          <w:szCs w:val="22"/>
        </w:rPr>
        <w:t>2.</w:t>
      </w:r>
      <w:r w:rsidR="00435F31">
        <w:rPr>
          <w:rFonts w:ascii="新細明體" w:hAnsi="新細明體" w:hint="eastAsia"/>
          <w:szCs w:val="22"/>
        </w:rPr>
        <w:t>釣竿限一枝</w:t>
      </w:r>
      <w:r>
        <w:rPr>
          <w:rFonts w:ascii="新細明體" w:hAnsi="新細明體" w:hint="eastAsia"/>
          <w:szCs w:val="22"/>
        </w:rPr>
        <w:t>垂釣</w:t>
      </w:r>
      <w:r w:rsidR="0066040D">
        <w:rPr>
          <w:rFonts w:ascii="標楷體" w:eastAsia="標楷體" w:hAnsi="標楷體" w:hint="eastAsia"/>
          <w:szCs w:val="22"/>
        </w:rPr>
        <w:t>，</w:t>
      </w:r>
      <w:r>
        <w:rPr>
          <w:rFonts w:ascii="新細明體" w:hAnsi="新細明體" w:hint="eastAsia"/>
          <w:szCs w:val="22"/>
        </w:rPr>
        <w:t>釣餌自備</w:t>
      </w:r>
      <w:r w:rsidR="0066040D">
        <w:rPr>
          <w:rFonts w:ascii="標楷體" w:eastAsia="標楷體" w:hAnsi="標楷體" w:hint="eastAsia"/>
          <w:szCs w:val="22"/>
        </w:rPr>
        <w:t>，</w:t>
      </w:r>
      <w:r w:rsidR="0053164A">
        <w:rPr>
          <w:rFonts w:ascii="新細明體" w:hAnsi="新細明體" w:hint="eastAsia"/>
          <w:szCs w:val="22"/>
        </w:rPr>
        <w:t>釣鉤限5鉤以內(含)。</w:t>
      </w:r>
    </w:p>
    <w:p w:rsidR="00EE3144" w:rsidRDefault="009B4D31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3.</w:t>
      </w:r>
      <w:r w:rsidR="00EE3144">
        <w:rPr>
          <w:rFonts w:ascii="新細明體" w:hAnsi="新細明體" w:hint="eastAsia"/>
          <w:szCs w:val="22"/>
        </w:rPr>
        <w:t>未宣布開賽之前，嚴禁選手試竿。</w:t>
      </w:r>
    </w:p>
    <w:p w:rsidR="00EE3144" w:rsidRDefault="009B4D31" w:rsidP="000B7515">
      <w:pPr>
        <w:ind w:left="1920" w:hangingChars="800" w:hanging="192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</w:t>
      </w:r>
      <w:r w:rsidR="00DC3A0C">
        <w:rPr>
          <w:rFonts w:ascii="新細明體" w:hAnsi="新細明體" w:hint="eastAsia"/>
          <w:szCs w:val="22"/>
        </w:rPr>
        <w:t xml:space="preserve">    </w:t>
      </w:r>
      <w:r>
        <w:rPr>
          <w:rFonts w:ascii="新細明體" w:hAnsi="新細明體" w:hint="eastAsia"/>
          <w:szCs w:val="22"/>
        </w:rPr>
        <w:t xml:space="preserve"> </w:t>
      </w:r>
      <w:r w:rsidR="0053164A">
        <w:rPr>
          <w:rFonts w:ascii="新細明體" w:hAnsi="新細明體" w:hint="eastAsia"/>
          <w:szCs w:val="22"/>
        </w:rPr>
        <w:t>4.</w:t>
      </w:r>
      <w:r w:rsidR="00EE3144">
        <w:rPr>
          <w:rFonts w:ascii="新細明體" w:hAnsi="新細明體" w:hint="eastAsia"/>
          <w:szCs w:val="22"/>
        </w:rPr>
        <w:t>魚體（魚長自嘴部至尾叉為止）需超過</w:t>
      </w:r>
      <w:r w:rsidR="0053164A">
        <w:rPr>
          <w:rFonts w:ascii="新細明體" w:hAnsi="新細明體" w:hint="eastAsia"/>
          <w:szCs w:val="22"/>
        </w:rPr>
        <w:t>10</w:t>
      </w:r>
      <w:r w:rsidR="00EE3144">
        <w:rPr>
          <w:rFonts w:ascii="新細明體" w:hAnsi="新細明體" w:hint="eastAsia"/>
          <w:szCs w:val="22"/>
        </w:rPr>
        <w:t>公分以上(含</w:t>
      </w:r>
      <w:r w:rsidR="0053164A">
        <w:rPr>
          <w:rFonts w:ascii="新細明體" w:hAnsi="新細明體" w:hint="eastAsia"/>
          <w:szCs w:val="22"/>
        </w:rPr>
        <w:t>10</w:t>
      </w:r>
      <w:r w:rsidR="00EE3144">
        <w:rPr>
          <w:rFonts w:ascii="新細明體" w:hAnsi="新細明體" w:hint="eastAsia"/>
          <w:szCs w:val="22"/>
        </w:rPr>
        <w:t>公分)才予以登錄成績。</w:t>
      </w:r>
      <w:r w:rsidR="0053164A">
        <w:rPr>
          <w:rFonts w:ascii="新細明體" w:hAnsi="新細明體" w:hint="eastAsia"/>
          <w:szCs w:val="22"/>
        </w:rPr>
        <w:t>未達標準之小魚請立即放生。</w:t>
      </w:r>
    </w:p>
    <w:p w:rsidR="00540D9E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</w:t>
      </w:r>
      <w:r w:rsidR="0053164A">
        <w:rPr>
          <w:rFonts w:ascii="新細明體" w:hAnsi="新細明體" w:hint="eastAsia"/>
          <w:szCs w:val="22"/>
        </w:rPr>
        <w:t xml:space="preserve"> </w:t>
      </w:r>
      <w:r w:rsidR="00540D9E">
        <w:rPr>
          <w:rFonts w:ascii="新細明體" w:hAnsi="新細明體" w:hint="eastAsia"/>
          <w:szCs w:val="22"/>
        </w:rPr>
        <w:t>5.選手須在大會指定區域內進行垂釣</w:t>
      </w:r>
      <w:r w:rsidR="0066040D">
        <w:rPr>
          <w:rFonts w:ascii="新細明體" w:hAnsi="新細明體" w:hint="eastAsia"/>
          <w:szCs w:val="22"/>
        </w:rPr>
        <w:t>；</w:t>
      </w:r>
      <w:r w:rsidR="00540D9E">
        <w:rPr>
          <w:rFonts w:ascii="新細明體" w:hAnsi="新細明體" w:hint="eastAsia"/>
          <w:szCs w:val="22"/>
        </w:rPr>
        <w:t>若越區垂釣者以違規棄權論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66040D" w:rsidRDefault="00540D9E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6</w:t>
      </w:r>
      <w:r w:rsidR="0053164A">
        <w:rPr>
          <w:rFonts w:ascii="新細明體" w:hAnsi="新細明體" w:hint="eastAsia"/>
          <w:szCs w:val="22"/>
        </w:rPr>
        <w:t>.甩竿時不得用危險的迴轉方式</w:t>
      </w:r>
      <w:r w:rsidR="0036414A">
        <w:rPr>
          <w:rFonts w:ascii="新細明體" w:hAnsi="新細明體" w:hint="eastAsia"/>
          <w:szCs w:val="22"/>
        </w:rPr>
        <w:t>遠投</w:t>
      </w:r>
      <w:r w:rsidR="0066040D">
        <w:rPr>
          <w:rFonts w:ascii="新細明體" w:hAnsi="新細明體" w:hint="eastAsia"/>
          <w:szCs w:val="22"/>
        </w:rPr>
        <w:t>；</w:t>
      </w:r>
      <w:r w:rsidR="0036414A">
        <w:rPr>
          <w:rFonts w:ascii="新細明體" w:hAnsi="新細明體" w:hint="eastAsia"/>
          <w:szCs w:val="22"/>
        </w:rPr>
        <w:t>不得涉水</w:t>
      </w:r>
      <w:r w:rsidR="00AB4809">
        <w:rPr>
          <w:rFonts w:ascii="新細明體" w:hAnsi="新細明體" w:hint="eastAsia"/>
          <w:szCs w:val="22"/>
        </w:rPr>
        <w:t>(膝蓋以下)</w:t>
      </w:r>
      <w:r w:rsidR="0036414A">
        <w:rPr>
          <w:rFonts w:ascii="新細明體" w:hAnsi="新細明體" w:hint="eastAsia"/>
          <w:szCs w:val="22"/>
        </w:rPr>
        <w:t>及不得有副手在旁</w:t>
      </w:r>
    </w:p>
    <w:p w:rsidR="0066040D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協助</w:t>
      </w:r>
      <w:r>
        <w:rPr>
          <w:rFonts w:ascii="標楷體" w:eastAsia="標楷體" w:hAnsi="標楷體" w:hint="eastAsia"/>
          <w:szCs w:val="22"/>
        </w:rPr>
        <w:t>。</w:t>
      </w:r>
      <w:r>
        <w:rPr>
          <w:rFonts w:ascii="新細明體" w:hAnsi="新細明體" w:hint="eastAsia"/>
          <w:szCs w:val="22"/>
        </w:rPr>
        <w:t xml:space="preserve">  </w:t>
      </w:r>
    </w:p>
    <w:p w:rsidR="0066040D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7</w:t>
      </w:r>
      <w:r w:rsidR="00A321A3">
        <w:rPr>
          <w:rFonts w:ascii="新細明體" w:hAnsi="新細明體" w:hint="eastAsia"/>
          <w:szCs w:val="22"/>
        </w:rPr>
        <w:t>.</w:t>
      </w:r>
      <w:r w:rsidR="00EE3144">
        <w:rPr>
          <w:rFonts w:ascii="新細明體" w:hAnsi="新細明體" w:hint="eastAsia"/>
          <w:szCs w:val="22"/>
        </w:rPr>
        <w:t>選手</w:t>
      </w:r>
      <w:r w:rsidR="00A321A3">
        <w:rPr>
          <w:rFonts w:ascii="新細明體" w:hAnsi="新細明體" w:hint="eastAsia"/>
          <w:szCs w:val="22"/>
        </w:rPr>
        <w:t>釣獲之漁獲須馬上交給裁判員驗收檢測長度後封袋</w:t>
      </w:r>
      <w:r>
        <w:rPr>
          <w:rFonts w:ascii="標楷體" w:eastAsia="標楷體" w:hAnsi="標楷體" w:hint="eastAsia"/>
          <w:szCs w:val="22"/>
        </w:rPr>
        <w:t>，</w:t>
      </w:r>
      <w:r w:rsidR="00A321A3">
        <w:rPr>
          <w:rFonts w:ascii="新細明體" w:hAnsi="新細明體" w:hint="eastAsia"/>
          <w:szCs w:val="22"/>
        </w:rPr>
        <w:t>經計算成績後不</w:t>
      </w:r>
    </w:p>
    <w:p w:rsidR="00A321A3" w:rsidRDefault="0066040D" w:rsidP="0066040D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</w:t>
      </w:r>
      <w:r w:rsidR="005F20D0">
        <w:rPr>
          <w:rFonts w:ascii="新細明體" w:hAnsi="新細明體" w:hint="eastAsia"/>
          <w:szCs w:val="22"/>
        </w:rPr>
        <w:t>再</w:t>
      </w:r>
      <w:r>
        <w:rPr>
          <w:rFonts w:ascii="新細明體" w:hAnsi="新細明體" w:hint="eastAsia"/>
          <w:szCs w:val="22"/>
        </w:rPr>
        <w:t>退還</w:t>
      </w:r>
      <w:r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8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其他選手之違規需當場舉發，賽後舉發將不受理。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9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成績登錄過程除裁判及選手外，其他人員不得接觸魚獲。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10</w:t>
      </w:r>
      <w:r w:rsidR="00A321A3">
        <w:rPr>
          <w:rFonts w:ascii="新細明體" w:hAnsi="新細明體" w:hint="eastAsia"/>
          <w:szCs w:val="22"/>
        </w:rPr>
        <w:t>.</w:t>
      </w:r>
      <w:r w:rsidR="001F1E08">
        <w:rPr>
          <w:rFonts w:ascii="新細明體" w:hAnsi="新細明體" w:hint="eastAsia"/>
          <w:szCs w:val="22"/>
        </w:rPr>
        <w:t>若比賽結束鳴笛時，同時間中魚給予計分，但需於</w:t>
      </w:r>
      <w:r w:rsidR="005B6B50">
        <w:rPr>
          <w:rFonts w:ascii="新細明體" w:hAnsi="新細明體" w:hint="eastAsia"/>
          <w:szCs w:val="22"/>
        </w:rPr>
        <w:t>1</w:t>
      </w:r>
      <w:r>
        <w:rPr>
          <w:rFonts w:ascii="新細明體" w:hAnsi="新細明體" w:hint="eastAsia"/>
          <w:szCs w:val="22"/>
        </w:rPr>
        <w:t>分鐘內完成起魚。</w:t>
      </w:r>
    </w:p>
    <w:p w:rsidR="00EE3144" w:rsidRDefault="00EE3144" w:rsidP="00DC3A0C">
      <w:pPr>
        <w:ind w:left="1800" w:hangingChars="750" w:hanging="180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DC3A0C">
        <w:rPr>
          <w:rFonts w:ascii="新細明體" w:hAnsi="新細明體" w:hint="eastAsia"/>
          <w:szCs w:val="22"/>
        </w:rPr>
        <w:t xml:space="preserve">    </w:t>
      </w:r>
      <w:r w:rsidR="000B7515">
        <w:rPr>
          <w:rFonts w:ascii="新細明體" w:hAnsi="新細明體" w:hint="eastAsia"/>
          <w:szCs w:val="22"/>
        </w:rPr>
        <w:t>11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如遇天候情況不佳或其他不可抗拒之因素或一切緊急事故，大會將主動宣布活動</w:t>
      </w:r>
      <w:r w:rsidR="002366F7">
        <w:rPr>
          <w:rFonts w:ascii="新細明體" w:hAnsi="新細明體" w:hint="eastAsia"/>
          <w:szCs w:val="22"/>
        </w:rPr>
        <w:t>暫停或終止，並依據賽事進行情況，大會得以做出比賽結束或延期的決定</w:t>
      </w:r>
      <w:r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12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若違反比賽規則，裁判可給予警告或判定失格。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13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比賽過程禁止飲酒及含有酒精性飲料，違者予以棄權論。</w:t>
      </w:r>
    </w:p>
    <w:p w:rsidR="00EE3144" w:rsidRDefault="00EE3144" w:rsidP="00EE3144">
      <w:pPr>
        <w:ind w:left="480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0B7515">
        <w:rPr>
          <w:rFonts w:ascii="新細明體" w:hAnsi="新細明體" w:hint="eastAsia"/>
          <w:szCs w:val="22"/>
        </w:rPr>
        <w:t>14</w:t>
      </w:r>
      <w:r w:rsidR="00A321A3">
        <w:rPr>
          <w:rFonts w:ascii="新細明體" w:hAnsi="新細明體" w:hint="eastAsia"/>
          <w:szCs w:val="22"/>
        </w:rPr>
        <w:t>.</w:t>
      </w:r>
      <w:r>
        <w:rPr>
          <w:rFonts w:ascii="新細明體" w:hAnsi="新細明體" w:hint="eastAsia"/>
          <w:szCs w:val="22"/>
        </w:rPr>
        <w:t>若有未盡事宜或爭議事項，經反映後由裁判會議裁決，選手不得再異議。</w:t>
      </w:r>
    </w:p>
    <w:p w:rsidR="00EE3144" w:rsidRDefault="00EE3144" w:rsidP="00EE3144">
      <w:pPr>
        <w:numPr>
          <w:ilvl w:val="0"/>
          <w:numId w:val="1"/>
        </w:num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成績評定：1 </w:t>
      </w:r>
      <w:r w:rsidR="0021264C">
        <w:rPr>
          <w:rFonts w:ascii="新細明體" w:hAnsi="新細明體" w:hint="eastAsia"/>
          <w:szCs w:val="22"/>
        </w:rPr>
        <w:t>本次比賽將採初賽、決賽</w:t>
      </w:r>
      <w:r>
        <w:rPr>
          <w:rFonts w:ascii="新細明體" w:hAnsi="新細明體" w:hint="eastAsia"/>
          <w:szCs w:val="22"/>
        </w:rPr>
        <w:t>制。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2 比賽魚種為</w:t>
      </w:r>
      <w:r w:rsidR="0021264C">
        <w:rPr>
          <w:rFonts w:ascii="新細明體" w:hAnsi="新細明體" w:hint="eastAsia"/>
          <w:szCs w:val="22"/>
        </w:rPr>
        <w:t>沙梭</w:t>
      </w:r>
      <w:r>
        <w:rPr>
          <w:rFonts w:ascii="新細明體" w:hAnsi="新細明體" w:hint="eastAsia"/>
          <w:szCs w:val="22"/>
        </w:rPr>
        <w:t>，魚體</w:t>
      </w:r>
      <w:r w:rsidR="004B590B">
        <w:rPr>
          <w:rFonts w:ascii="新細明體" w:hAnsi="新細明體" w:hint="eastAsia"/>
          <w:szCs w:val="22"/>
        </w:rPr>
        <w:t>長度</w:t>
      </w:r>
      <w:r w:rsidR="0021264C">
        <w:rPr>
          <w:rFonts w:ascii="新細明體" w:hAnsi="新細明體" w:hint="eastAsia"/>
          <w:szCs w:val="22"/>
        </w:rPr>
        <w:t>須</w:t>
      </w:r>
      <w:r>
        <w:rPr>
          <w:rFonts w:ascii="新細明體" w:hAnsi="新細明體" w:hint="eastAsia"/>
          <w:szCs w:val="22"/>
        </w:rPr>
        <w:t>超過</w:t>
      </w:r>
      <w:r w:rsidR="0021264C">
        <w:rPr>
          <w:rFonts w:ascii="新細明體" w:hAnsi="新細明體" w:hint="eastAsia"/>
          <w:szCs w:val="22"/>
        </w:rPr>
        <w:t>10</w:t>
      </w:r>
      <w:r w:rsidR="004B590B">
        <w:rPr>
          <w:rFonts w:ascii="新細明體" w:hAnsi="新細明體" w:hint="eastAsia"/>
          <w:szCs w:val="22"/>
        </w:rPr>
        <w:t>公分(含10公分)</w:t>
      </w:r>
      <w:r>
        <w:rPr>
          <w:rFonts w:ascii="新細明體" w:hAnsi="新細明體" w:hint="eastAsia"/>
          <w:szCs w:val="22"/>
        </w:rPr>
        <w:t>。</w:t>
      </w:r>
    </w:p>
    <w:p w:rsidR="001F1E08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3</w:t>
      </w:r>
      <w:r w:rsidR="004B590B">
        <w:rPr>
          <w:rFonts w:ascii="新細明體" w:hAnsi="新細明體" w:hint="eastAsia"/>
          <w:szCs w:val="22"/>
        </w:rPr>
        <w:t>本次比賽依總重量計算成績，</w:t>
      </w:r>
      <w:r w:rsidR="001F1E08">
        <w:rPr>
          <w:rFonts w:ascii="新細明體" w:hAnsi="新細明體" w:hint="eastAsia"/>
          <w:szCs w:val="22"/>
        </w:rPr>
        <w:t>若重量相同以</w:t>
      </w:r>
      <w:r w:rsidR="004B590B">
        <w:rPr>
          <w:rFonts w:ascii="新細明體" w:hAnsi="新細明體" w:hint="eastAsia"/>
          <w:szCs w:val="22"/>
        </w:rPr>
        <w:t>比尾數</w:t>
      </w:r>
      <w:r w:rsidR="001F1E08">
        <w:rPr>
          <w:rFonts w:ascii="新細明體" w:hAnsi="新細明體" w:hint="eastAsia"/>
          <w:szCs w:val="22"/>
        </w:rPr>
        <w:t>多者獲勝</w:t>
      </w:r>
      <w:r w:rsidR="004B590B">
        <w:rPr>
          <w:rFonts w:ascii="新細明體" w:hAnsi="新細明體" w:hint="eastAsia"/>
          <w:szCs w:val="22"/>
        </w:rPr>
        <w:t>，若再相同時</w:t>
      </w:r>
    </w:p>
    <w:p w:rsidR="004B590B" w:rsidRDefault="001F1E08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</w:t>
      </w:r>
      <w:r w:rsidR="004B590B">
        <w:rPr>
          <w:rFonts w:ascii="新細明體" w:hAnsi="新細明體" w:hint="eastAsia"/>
          <w:szCs w:val="22"/>
        </w:rPr>
        <w:t>自取一尾比長度決定名次。</w:t>
      </w:r>
      <w:r w:rsidR="00EE3144">
        <w:rPr>
          <w:rFonts w:ascii="新細明體" w:hAnsi="新細明體" w:hint="eastAsia"/>
          <w:szCs w:val="22"/>
        </w:rPr>
        <w:t xml:space="preserve">       </w:t>
      </w:r>
    </w:p>
    <w:p w:rsidR="00EE3144" w:rsidRPr="001C58D6" w:rsidRDefault="004B590B" w:rsidP="001C58D6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</w:t>
      </w:r>
      <w:r w:rsidR="00122C05">
        <w:rPr>
          <w:rFonts w:ascii="新細明體" w:hAnsi="新細明體" w:hint="eastAsia"/>
          <w:szCs w:val="22"/>
        </w:rPr>
        <w:t xml:space="preserve"> </w:t>
      </w:r>
      <w:r w:rsidR="00EE3144">
        <w:rPr>
          <w:rFonts w:ascii="新細明體" w:hAnsi="新細明體" w:hint="eastAsia"/>
          <w:szCs w:val="22"/>
        </w:rPr>
        <w:t>4</w:t>
      </w:r>
      <w:r w:rsidR="000B7515">
        <w:rPr>
          <w:rFonts w:ascii="新細明體" w:hAnsi="新細明體" w:hint="eastAsia"/>
          <w:szCs w:val="22"/>
        </w:rPr>
        <w:t>.初賽時各區域選出</w:t>
      </w:r>
      <w:r w:rsidR="001F744F">
        <w:rPr>
          <w:rFonts w:ascii="新細明體" w:hAnsi="新細明體" w:hint="eastAsia"/>
          <w:szCs w:val="22"/>
        </w:rPr>
        <w:t>2</w:t>
      </w:r>
      <w:r w:rsidR="00BA3953">
        <w:rPr>
          <w:rFonts w:ascii="新細明體" w:hAnsi="新細明體" w:hint="eastAsia"/>
          <w:szCs w:val="22"/>
        </w:rPr>
        <w:t>位選手進入決賽</w:t>
      </w:r>
      <w:r w:rsidR="00EE3144">
        <w:rPr>
          <w:rFonts w:ascii="新細明體" w:hAnsi="新細明體" w:hint="eastAsia"/>
          <w:szCs w:val="22"/>
        </w:rPr>
        <w:t>。</w:t>
      </w:r>
      <w:r w:rsidR="001C58D6">
        <w:rPr>
          <w:rFonts w:ascii="新細明體" w:hAnsi="新細明體" w:hint="eastAsia"/>
          <w:szCs w:val="22"/>
        </w:rPr>
        <w:t xml:space="preserve">      </w:t>
      </w:r>
    </w:p>
    <w:p w:rsidR="001C58D6" w:rsidRDefault="00EE3144" w:rsidP="00EE3144">
      <w:pPr>
        <w:numPr>
          <w:ilvl w:val="0"/>
          <w:numId w:val="1"/>
        </w:num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>比賽流程：</w:t>
      </w:r>
    </w:p>
    <w:tbl>
      <w:tblPr>
        <w:tblStyle w:val="2-1"/>
        <w:tblW w:w="0" w:type="auto"/>
        <w:tblInd w:w="3510" w:type="dxa"/>
        <w:tblLook w:val="04A0" w:firstRow="1" w:lastRow="0" w:firstColumn="1" w:lastColumn="0" w:noHBand="0" w:noVBand="1"/>
      </w:tblPr>
      <w:tblGrid>
        <w:gridCol w:w="2239"/>
        <w:gridCol w:w="3290"/>
      </w:tblGrid>
      <w:tr w:rsidR="001C58D6" w:rsidTr="001C5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9" w:type="dxa"/>
            <w:gridSpan w:val="2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lastRenderedPageBreak/>
              <w:t>2019/8/24(六)        比賽流程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07:20 ~ 08:00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選手報到領取背號及紀念品</w:t>
            </w:r>
          </w:p>
        </w:tc>
      </w:tr>
      <w:tr w:rsidR="001C58D6" w:rsidTr="001C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08:00 ~ 08:20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大會主席致詞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貴賓介紹</w:t>
            </w:r>
          </w:p>
        </w:tc>
      </w:tr>
      <w:tr w:rsidR="001C58D6" w:rsidTr="001C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3290" w:type="dxa"/>
          </w:tcPr>
          <w:p w:rsidR="001C58D6" w:rsidRDefault="001C58D6" w:rsidP="001C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釣魚團體及選手介紹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競賽規則宣布</w:t>
            </w:r>
          </w:p>
        </w:tc>
      </w:tr>
      <w:tr w:rsidR="001C58D6" w:rsidTr="001C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08:20 ~ 08:30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選手就位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08:30~ 10:40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初賽時間。(二梯次)</w:t>
            </w:r>
          </w:p>
        </w:tc>
      </w:tr>
      <w:tr w:rsidR="001C58D6" w:rsidTr="001C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10:40~ 11:10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初賽成績評定。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11:20~ 12:20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決賽時間</w:t>
            </w:r>
          </w:p>
        </w:tc>
      </w:tr>
      <w:tr w:rsidR="001C58D6" w:rsidTr="001C58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12:20 ~ 13:00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整理釣場、成績評定、午餐。</w:t>
            </w:r>
          </w:p>
        </w:tc>
      </w:tr>
      <w:tr w:rsidR="001C58D6" w:rsidTr="001C5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9" w:type="dxa"/>
          </w:tcPr>
          <w:p w:rsidR="001C58D6" w:rsidRDefault="001C58D6" w:rsidP="001C58D6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13:00 ~ 14:00</w:t>
            </w:r>
          </w:p>
        </w:tc>
        <w:tc>
          <w:tcPr>
            <w:tcW w:w="3290" w:type="dxa"/>
          </w:tcPr>
          <w:p w:rsidR="001C58D6" w:rsidRDefault="001C58D6" w:rsidP="001C5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閉幕；頒獎及摸彩。</w:t>
            </w:r>
          </w:p>
        </w:tc>
      </w:tr>
    </w:tbl>
    <w:p w:rsidR="00EE3144" w:rsidRDefault="00EE3144" w:rsidP="001C58D6">
      <w:pPr>
        <w:rPr>
          <w:rFonts w:ascii="新細明體" w:hAnsi="新細明體"/>
          <w:szCs w:val="22"/>
        </w:rPr>
      </w:pPr>
    </w:p>
    <w:p w:rsidR="00EE3144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>
        <w:rPr>
          <w:rFonts w:ascii="新細明體" w:hAnsi="新細明體" w:hint="eastAsia"/>
          <w:szCs w:val="22"/>
        </w:rPr>
        <w:t>獎項：冠軍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2366F7">
        <w:rPr>
          <w:rFonts w:ascii="新細明體" w:hAnsi="新細明體" w:hint="eastAsia"/>
          <w:szCs w:val="22"/>
        </w:rPr>
        <w:t>高級遠投竿一枝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</w:t>
      </w:r>
      <w:r w:rsidR="00D1510D">
        <w:rPr>
          <w:rFonts w:ascii="新細明體" w:hAnsi="新細明體" w:hint="eastAsia"/>
          <w:szCs w:val="22"/>
        </w:rPr>
        <w:t xml:space="preserve"> </w:t>
      </w:r>
      <w:r>
        <w:rPr>
          <w:rFonts w:ascii="新細明體" w:hAnsi="新細明體" w:hint="eastAsia"/>
          <w:szCs w:val="22"/>
        </w:rPr>
        <w:t>亞軍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2366F7">
        <w:rPr>
          <w:rFonts w:ascii="新細明體" w:hAnsi="新細明體" w:hint="eastAsia"/>
          <w:szCs w:val="22"/>
        </w:rPr>
        <w:t>高級遠投竿一枝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季軍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</w:t>
      </w:r>
      <w:r w:rsidR="00861F7B">
        <w:rPr>
          <w:rFonts w:ascii="新細明體" w:hAnsi="新細明體" w:hint="eastAsia"/>
          <w:szCs w:val="22"/>
        </w:rPr>
        <w:t>獎盃一座.</w:t>
      </w:r>
      <w:r>
        <w:rPr>
          <w:rFonts w:ascii="新細明體" w:hAnsi="新細明體" w:hint="eastAsia"/>
          <w:szCs w:val="22"/>
        </w:rPr>
        <w:t>SHIMANO</w:t>
      </w:r>
      <w:r w:rsidR="00861F7B">
        <w:rPr>
          <w:rFonts w:ascii="新細明體" w:hAnsi="新細明體" w:hint="eastAsia"/>
          <w:szCs w:val="22"/>
        </w:rPr>
        <w:t>高級捲線器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殿軍</w:t>
      </w:r>
      <w:r w:rsidR="00861F7B">
        <w:rPr>
          <w:rFonts w:ascii="新細明體" w:hAnsi="新細明體" w:hint="eastAsia"/>
          <w:szCs w:val="22"/>
        </w:rPr>
        <w:t xml:space="preserve">  </w:t>
      </w:r>
      <w:r>
        <w:rPr>
          <w:rFonts w:ascii="新細明體" w:hAnsi="新細明體" w:hint="eastAsia"/>
          <w:szCs w:val="22"/>
        </w:rPr>
        <w:t>：SHIMANO</w:t>
      </w:r>
      <w:r w:rsidR="00861F7B">
        <w:rPr>
          <w:rFonts w:ascii="新細明體" w:hAnsi="新細明體" w:hint="eastAsia"/>
          <w:szCs w:val="22"/>
        </w:rPr>
        <w:t>高級捲線器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Default="00EE3144" w:rsidP="00EE3144">
      <w:pPr>
        <w:ind w:left="764"/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第五名：SHIMANO</w:t>
      </w:r>
      <w:r w:rsidR="00861F7B">
        <w:rPr>
          <w:rFonts w:ascii="新細明體" w:hAnsi="新細明體" w:hint="eastAsia"/>
          <w:szCs w:val="22"/>
        </w:rPr>
        <w:t>高級捲線器</w:t>
      </w:r>
      <w:r w:rsidR="00D1510D">
        <w:rPr>
          <w:rFonts w:ascii="標楷體" w:eastAsia="標楷體" w:hAnsi="標楷體" w:hint="eastAsia"/>
          <w:szCs w:val="22"/>
        </w:rPr>
        <w:t>。</w:t>
      </w:r>
    </w:p>
    <w:p w:rsidR="00EE3144" w:rsidRPr="00861F7B" w:rsidRDefault="00EE3144" w:rsidP="00EE3144">
      <w:pPr>
        <w:numPr>
          <w:ilvl w:val="0"/>
          <w:numId w:val="1"/>
        </w:numPr>
        <w:rPr>
          <w:rFonts w:ascii="Calibri" w:hAnsi="Calibri" w:hint="eastAsia"/>
          <w:szCs w:val="22"/>
        </w:rPr>
      </w:pPr>
      <w:r w:rsidRPr="00861F7B">
        <w:rPr>
          <w:rFonts w:ascii="新細明體" w:hAnsi="新細明體" w:hint="eastAsia"/>
          <w:szCs w:val="22"/>
        </w:rPr>
        <w:t>注意事項：1</w:t>
      </w:r>
      <w:r w:rsidR="00861F7B">
        <w:rPr>
          <w:rFonts w:ascii="新細明體" w:hAnsi="新細明體" w:hint="eastAsia"/>
          <w:szCs w:val="22"/>
        </w:rPr>
        <w:t>.</w:t>
      </w:r>
      <w:r w:rsidRPr="00861F7B">
        <w:rPr>
          <w:rFonts w:ascii="新細明體" w:hAnsi="新細明體" w:hint="eastAsia"/>
          <w:szCs w:val="22"/>
        </w:rPr>
        <w:t xml:space="preserve"> </w:t>
      </w:r>
      <w:r w:rsidR="00861F7B" w:rsidRPr="00861F7B">
        <w:rPr>
          <w:rFonts w:ascii="新細明體" w:hAnsi="新細明體" w:hint="eastAsia"/>
          <w:szCs w:val="22"/>
        </w:rPr>
        <w:t>報名費將包含選手之平安險</w:t>
      </w:r>
      <w:r w:rsidR="0011726C">
        <w:rPr>
          <w:rFonts w:ascii="新細明體" w:hAnsi="新細明體" w:hint="eastAsia"/>
          <w:szCs w:val="22"/>
        </w:rPr>
        <w:t>、帽子、中餐</w:t>
      </w:r>
      <w:r w:rsidR="00EC00B0">
        <w:rPr>
          <w:rFonts w:ascii="新細明體" w:hAnsi="新細明體" w:hint="eastAsia"/>
          <w:szCs w:val="22"/>
        </w:rPr>
        <w:t>便當</w:t>
      </w:r>
      <w:r w:rsidRPr="00861F7B">
        <w:rPr>
          <w:rFonts w:ascii="新細明體" w:hAnsi="新細明體" w:hint="eastAsia"/>
          <w:szCs w:val="22"/>
        </w:rPr>
        <w:t>及</w:t>
      </w:r>
      <w:r w:rsidR="001C1337">
        <w:rPr>
          <w:rFonts w:ascii="新細明體" w:hAnsi="新細明體" w:hint="eastAsia"/>
          <w:szCs w:val="22"/>
        </w:rPr>
        <w:t>紀念品</w:t>
      </w:r>
      <w:r w:rsidRPr="00861F7B">
        <w:rPr>
          <w:rFonts w:ascii="新細明體" w:hAnsi="新細明體" w:hint="eastAsia"/>
          <w:szCs w:val="22"/>
        </w:rPr>
        <w:t>。</w:t>
      </w:r>
    </w:p>
    <w:p w:rsidR="00EE3144" w:rsidRDefault="00EE3144" w:rsidP="00EE3144">
      <w:pPr>
        <w:rPr>
          <w:rFonts w:ascii="新細明體" w:hAnsi="新細明體"/>
          <w:szCs w:val="22"/>
        </w:rPr>
      </w:pPr>
      <w:r>
        <w:rPr>
          <w:rFonts w:ascii="Calibri" w:hAnsi="Calibri"/>
          <w:szCs w:val="22"/>
        </w:rPr>
        <w:t xml:space="preserve">              2</w:t>
      </w:r>
      <w:r w:rsidR="00861F7B">
        <w:rPr>
          <w:rFonts w:ascii="Calibri" w:hAnsi="Calibri" w:hint="eastAsia"/>
          <w:szCs w:val="22"/>
        </w:rPr>
        <w:t>.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 w:hint="eastAsia"/>
          <w:szCs w:val="22"/>
        </w:rPr>
        <w:t>未滿十八歲之選手</w:t>
      </w:r>
      <w:r>
        <w:rPr>
          <w:rFonts w:ascii="新細明體" w:hAnsi="新細明體" w:hint="eastAsia"/>
          <w:szCs w:val="22"/>
        </w:rPr>
        <w:t>，</w:t>
      </w:r>
      <w:r>
        <w:rPr>
          <w:rFonts w:ascii="Calibri" w:hAnsi="Calibri" w:hint="eastAsia"/>
          <w:szCs w:val="22"/>
        </w:rPr>
        <w:t>請對其監護人詳細告知活動時間及活動行程</w:t>
      </w:r>
      <w:r>
        <w:rPr>
          <w:rFonts w:ascii="新細明體" w:hAnsi="新細明體" w:hint="eastAsia"/>
          <w:szCs w:val="22"/>
        </w:rPr>
        <w:t>。</w:t>
      </w:r>
    </w:p>
    <w:p w:rsidR="007F4016" w:rsidRDefault="00EE3144" w:rsidP="00EE3144">
      <w:pPr>
        <w:rPr>
          <w:rFonts w:ascii="新細明體" w:hAnsi="新細明體"/>
          <w:szCs w:val="22"/>
        </w:rPr>
      </w:pPr>
      <w:r>
        <w:rPr>
          <w:rFonts w:ascii="新細明體" w:hAnsi="新細明體" w:hint="eastAsia"/>
          <w:szCs w:val="22"/>
        </w:rPr>
        <w:t xml:space="preserve">              </w:t>
      </w:r>
      <w:r w:rsidR="00861F7B">
        <w:rPr>
          <w:rFonts w:ascii="新細明體" w:hAnsi="新細明體" w:hint="eastAsia"/>
          <w:szCs w:val="22"/>
        </w:rPr>
        <w:t>3.</w:t>
      </w:r>
      <w:r>
        <w:rPr>
          <w:rFonts w:ascii="新細明體" w:hAnsi="新細明體" w:hint="eastAsia"/>
          <w:szCs w:val="22"/>
        </w:rPr>
        <w:t xml:space="preserve"> 選手拋投過程，請注意周圍環境及人員，並保持安全拋投距離。</w:t>
      </w:r>
    </w:p>
    <w:p w:rsidR="007F4016" w:rsidRDefault="00F77237" w:rsidP="00EE3144">
      <w:pPr>
        <w:rPr>
          <w:rFonts w:ascii="新細明體" w:hAnsi="新細明體"/>
          <w:szCs w:val="22"/>
        </w:rPr>
      </w:pPr>
      <w:r>
        <w:rPr>
          <w:rFonts w:ascii="新細明體" w:hAnsi="新細明體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119380</wp:posOffset>
                </wp:positionV>
                <wp:extent cx="67818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C99A7" id="直線接點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9.4pt" to="536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" strokecolor="#8f8f8f [2412]" strokeweight="1.5pt"/>
            </w:pict>
          </mc:Fallback>
        </mc:AlternateContent>
      </w:r>
    </w:p>
    <w:p w:rsidR="001E77B4" w:rsidRDefault="001E77B4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1C58D6" w:rsidRDefault="001C58D6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F607B" w:rsidRDefault="005F607B">
      <w:pPr>
        <w:widowControl/>
        <w:rPr>
          <w:rFonts w:ascii="Calibri" w:hAnsi="Calibri" w:hint="eastAsia"/>
          <w:b/>
          <w:sz w:val="44"/>
          <w:szCs w:val="44"/>
          <w:u w:val="single"/>
        </w:rPr>
      </w:pPr>
    </w:p>
    <w:p w:rsidR="00541803" w:rsidRPr="00782C5F" w:rsidRDefault="00541803" w:rsidP="00541803">
      <w:pPr>
        <w:jc w:val="center"/>
        <w:rPr>
          <w:rFonts w:ascii="Calibri" w:hAnsi="Calibri" w:hint="eastAsia"/>
          <w:b/>
          <w:sz w:val="44"/>
          <w:szCs w:val="44"/>
          <w:u w:val="single"/>
        </w:rPr>
      </w:pPr>
      <w:r w:rsidRPr="00782C5F">
        <w:rPr>
          <w:rFonts w:ascii="Calibri" w:hAnsi="Calibri"/>
          <w:b/>
          <w:sz w:val="44"/>
          <w:szCs w:val="44"/>
          <w:u w:val="single"/>
        </w:rPr>
        <w:t>201</w:t>
      </w:r>
      <w:r w:rsidR="00DA13CF">
        <w:rPr>
          <w:rFonts w:ascii="Calibri" w:hAnsi="Calibri" w:hint="eastAsia"/>
          <w:b/>
          <w:sz w:val="44"/>
          <w:szCs w:val="44"/>
          <w:u w:val="single"/>
        </w:rPr>
        <w:t>9</w:t>
      </w:r>
      <w:r w:rsidRPr="00782C5F">
        <w:rPr>
          <w:rFonts w:ascii="Calibri" w:hAnsi="Calibri" w:hint="eastAsia"/>
          <w:b/>
          <w:sz w:val="44"/>
          <w:szCs w:val="44"/>
          <w:u w:val="single"/>
        </w:rPr>
        <w:t>年</w:t>
      </w:r>
      <w:r w:rsidRPr="00782C5F">
        <w:rPr>
          <w:rFonts w:ascii="Calibri" w:hAnsi="Calibri"/>
          <w:b/>
          <w:sz w:val="44"/>
          <w:szCs w:val="44"/>
          <w:u w:val="single"/>
        </w:rPr>
        <w:t xml:space="preserve"> SHIMANO </w:t>
      </w:r>
      <w:r w:rsidRPr="00782C5F">
        <w:rPr>
          <w:rFonts w:ascii="Calibri" w:hAnsi="Calibri" w:hint="eastAsia"/>
          <w:b/>
          <w:sz w:val="44"/>
          <w:szCs w:val="44"/>
          <w:u w:val="single"/>
        </w:rPr>
        <w:t>盃灘釣比賽報名表</w:t>
      </w:r>
    </w:p>
    <w:p w:rsidR="00541803" w:rsidRPr="004E5CD4" w:rsidRDefault="00541803" w:rsidP="00541803">
      <w:pPr>
        <w:spacing w:line="240" w:lineRule="exact"/>
        <w:rPr>
          <w:rFonts w:ascii="Arial Unicode MS" w:eastAsia="Arial Unicode MS" w:hAnsi="Arial Unicode MS" w:cs="Arial Unicode MS"/>
          <w:sz w:val="16"/>
        </w:rPr>
      </w:pP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2678"/>
        <w:gridCol w:w="1614"/>
        <w:gridCol w:w="3699"/>
      </w:tblGrid>
      <w:tr w:rsidR="00541803" w:rsidRPr="009140F5" w:rsidTr="00C1437F">
        <w:trPr>
          <w:trHeight w:val="733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姓    名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出生日期</w:t>
            </w:r>
          </w:p>
        </w:tc>
        <w:tc>
          <w:tcPr>
            <w:tcW w:w="3699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年     月     日</w:t>
            </w:r>
          </w:p>
        </w:tc>
      </w:tr>
      <w:tr w:rsidR="00541803" w:rsidRPr="009140F5" w:rsidTr="00C1437F">
        <w:trPr>
          <w:cantSplit/>
          <w:trHeight w:val="686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身份證字號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 w:val="restart"/>
            <w:textDirection w:val="tbRlV"/>
            <w:vAlign w:val="center"/>
          </w:tcPr>
          <w:p w:rsidR="00541803" w:rsidRPr="009140F5" w:rsidRDefault="00541803" w:rsidP="00C1437F">
            <w:pPr>
              <w:spacing w:line="400" w:lineRule="exact"/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>(</w:t>
            </w: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請 蓋 店 章</w:t>
            </w: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>)</w:t>
            </w:r>
          </w:p>
          <w:p w:rsidR="00541803" w:rsidRPr="009140F5" w:rsidRDefault="00541803" w:rsidP="00C1437F">
            <w:pPr>
              <w:spacing w:line="400" w:lineRule="exact"/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推</w:t>
            </w: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 xml:space="preserve"> </w:t>
            </w:r>
            <w:r w:rsidRPr="009140F5">
              <w:rPr>
                <w:rFonts w:eastAsia="華康古印體" w:cs="Arial Unicode MS" w:hint="eastAsia"/>
                <w:sz w:val="26"/>
                <w:szCs w:val="26"/>
              </w:rPr>
              <w:t>薦</w:t>
            </w: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 xml:space="preserve"> 釣 具 店</w:t>
            </w:r>
          </w:p>
        </w:tc>
        <w:tc>
          <w:tcPr>
            <w:tcW w:w="3699" w:type="dxa"/>
            <w:vMerge w:val="restart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聯絡電話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行動電話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備註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1036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地    址</w:t>
            </w:r>
          </w:p>
        </w:tc>
        <w:tc>
          <w:tcPr>
            <w:tcW w:w="7991" w:type="dxa"/>
            <w:gridSpan w:val="3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1036"/>
        </w:trPr>
        <w:tc>
          <w:tcPr>
            <w:tcW w:w="1637" w:type="dxa"/>
            <w:vAlign w:val="center"/>
          </w:tcPr>
          <w:p w:rsidR="00541803" w:rsidRPr="00E5128B" w:rsidRDefault="00541803" w:rsidP="00C1437F">
            <w:pPr>
              <w:ind w:leftChars="30" w:left="72" w:rightChars="30" w:right="72"/>
              <w:jc w:val="both"/>
              <w:rPr>
                <w:rFonts w:ascii="華康古印體" w:eastAsia="華康古印體" w:hAnsi="Arial Unicode MS" w:cs="Arial Unicode MS"/>
                <w:b/>
                <w:sz w:val="26"/>
                <w:szCs w:val="26"/>
                <w:u w:val="single"/>
              </w:rPr>
            </w:pPr>
          </w:p>
        </w:tc>
        <w:tc>
          <w:tcPr>
            <w:tcW w:w="7991" w:type="dxa"/>
            <w:gridSpan w:val="3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both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</w:tbl>
    <w:p w:rsidR="00541803" w:rsidRPr="004E5CD4" w:rsidRDefault="00541803" w:rsidP="00541803">
      <w:pPr>
        <w:spacing w:line="480" w:lineRule="exact"/>
        <w:ind w:left="480" w:firstLine="480"/>
        <w:rPr>
          <w:rFonts w:ascii="Arial" w:eastAsia="華康楷書體W5" w:hAnsi="Arial" w:cs="Arial"/>
          <w:sz w:val="28"/>
        </w:rPr>
      </w:pPr>
      <w:r w:rsidRPr="004E5CD4">
        <w:rPr>
          <w:rFonts w:ascii="Arial" w:eastAsia="華康楷書體W5" w:hAnsi="Arial" w:cs="Arial" w:hint="eastAsia"/>
          <w:sz w:val="28"/>
        </w:rPr>
        <w:t>三司達公司電話：</w:t>
      </w:r>
      <w:r w:rsidRPr="004E5CD4">
        <w:rPr>
          <w:rFonts w:ascii="Arial" w:eastAsia="華康楷書體W5" w:hAnsi="Arial" w:cs="Arial" w:hint="eastAsia"/>
          <w:sz w:val="28"/>
        </w:rPr>
        <w:t xml:space="preserve">04-23596199       </w:t>
      </w:r>
      <w:r w:rsidRPr="004E5CD4">
        <w:rPr>
          <w:rFonts w:ascii="Arial" w:eastAsia="華康楷書體W5" w:hAnsi="Arial" w:cs="Arial" w:hint="eastAsia"/>
          <w:sz w:val="28"/>
        </w:rPr>
        <w:t>傳真：</w:t>
      </w:r>
      <w:r w:rsidRPr="004E5CD4">
        <w:rPr>
          <w:rFonts w:ascii="Arial" w:eastAsia="華康楷書體W5" w:hAnsi="Arial" w:cs="Arial" w:hint="eastAsia"/>
          <w:sz w:val="28"/>
        </w:rPr>
        <w:t>04-235</w:t>
      </w:r>
      <w:r>
        <w:rPr>
          <w:rFonts w:ascii="Arial" w:eastAsia="華康楷書體W5" w:hAnsi="Arial" w:cs="Arial" w:hint="eastAsia"/>
          <w:sz w:val="28"/>
        </w:rPr>
        <w:t>81205</w:t>
      </w:r>
    </w:p>
    <w:p w:rsidR="00541803" w:rsidRPr="004E5CD4" w:rsidRDefault="00541803" w:rsidP="00541803">
      <w:pPr>
        <w:spacing w:line="240" w:lineRule="exact"/>
        <w:rPr>
          <w:rFonts w:ascii="Arial Unicode MS" w:hAnsi="Arial Unicode MS" w:cs="Arial Unicode MS"/>
          <w:sz w:val="16"/>
        </w:rPr>
      </w:pPr>
    </w:p>
    <w:p w:rsidR="00541803" w:rsidRPr="00782C5F" w:rsidRDefault="00541803" w:rsidP="00541803">
      <w:pPr>
        <w:jc w:val="center"/>
        <w:rPr>
          <w:rFonts w:ascii="Calibri" w:hAnsi="Calibri" w:hint="eastAsia"/>
          <w:b/>
          <w:sz w:val="44"/>
          <w:szCs w:val="44"/>
          <w:u w:val="single"/>
        </w:rPr>
      </w:pPr>
      <w:r w:rsidRPr="00782C5F">
        <w:rPr>
          <w:rFonts w:ascii="Calibri" w:hAnsi="Calibri"/>
          <w:b/>
          <w:sz w:val="44"/>
          <w:szCs w:val="44"/>
          <w:u w:val="single"/>
        </w:rPr>
        <w:t>201</w:t>
      </w:r>
      <w:r w:rsidR="00DA13CF">
        <w:rPr>
          <w:rFonts w:ascii="Calibri" w:hAnsi="Calibri" w:hint="eastAsia"/>
          <w:b/>
          <w:sz w:val="44"/>
          <w:szCs w:val="44"/>
          <w:u w:val="single"/>
        </w:rPr>
        <w:t>9</w:t>
      </w:r>
      <w:r w:rsidRPr="00782C5F">
        <w:rPr>
          <w:rFonts w:ascii="Calibri" w:hAnsi="Calibri" w:hint="eastAsia"/>
          <w:b/>
          <w:sz w:val="44"/>
          <w:szCs w:val="44"/>
          <w:u w:val="single"/>
        </w:rPr>
        <w:t>年</w:t>
      </w:r>
      <w:r w:rsidRPr="00782C5F">
        <w:rPr>
          <w:rFonts w:ascii="Calibri" w:hAnsi="Calibri"/>
          <w:b/>
          <w:sz w:val="44"/>
          <w:szCs w:val="44"/>
          <w:u w:val="single"/>
        </w:rPr>
        <w:t xml:space="preserve"> SHIMANO </w:t>
      </w:r>
      <w:r w:rsidRPr="00782C5F">
        <w:rPr>
          <w:rFonts w:ascii="Calibri" w:hAnsi="Calibri" w:hint="eastAsia"/>
          <w:b/>
          <w:sz w:val="44"/>
          <w:szCs w:val="44"/>
          <w:u w:val="single"/>
        </w:rPr>
        <w:t>盃灘釣比賽報名表</w:t>
      </w:r>
    </w:p>
    <w:tbl>
      <w:tblPr>
        <w:tblpPr w:leftFromText="180" w:rightFromText="180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7"/>
        <w:gridCol w:w="2678"/>
        <w:gridCol w:w="1614"/>
        <w:gridCol w:w="3699"/>
      </w:tblGrid>
      <w:tr w:rsidR="00541803" w:rsidRPr="009140F5" w:rsidTr="00C1437F">
        <w:trPr>
          <w:trHeight w:val="699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姓    名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出生日期</w:t>
            </w:r>
          </w:p>
        </w:tc>
        <w:tc>
          <w:tcPr>
            <w:tcW w:w="3699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年     月     日</w:t>
            </w:r>
          </w:p>
        </w:tc>
      </w:tr>
      <w:tr w:rsidR="00541803" w:rsidRPr="009140F5" w:rsidTr="00C1437F">
        <w:trPr>
          <w:cantSplit/>
          <w:trHeight w:val="683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身份證字號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 w:val="restart"/>
            <w:textDirection w:val="tbRlV"/>
            <w:vAlign w:val="center"/>
          </w:tcPr>
          <w:p w:rsidR="00541803" w:rsidRPr="009140F5" w:rsidRDefault="00541803" w:rsidP="00C1437F">
            <w:pPr>
              <w:spacing w:line="400" w:lineRule="exact"/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>(</w:t>
            </w: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請 蓋 店 章</w:t>
            </w: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>)</w:t>
            </w:r>
          </w:p>
          <w:p w:rsidR="00541803" w:rsidRPr="009140F5" w:rsidRDefault="00541803" w:rsidP="00C1437F">
            <w:pPr>
              <w:spacing w:line="400" w:lineRule="exact"/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推</w:t>
            </w:r>
            <w:r w:rsidRPr="009140F5">
              <w:rPr>
                <w:rFonts w:ascii="華康古印體" w:eastAsia="華康古印體" w:hAnsi="Arial Unicode MS" w:cs="Arial Unicode MS"/>
                <w:sz w:val="26"/>
                <w:szCs w:val="26"/>
              </w:rPr>
              <w:t xml:space="preserve"> </w:t>
            </w:r>
            <w:r w:rsidRPr="009140F5">
              <w:rPr>
                <w:rFonts w:eastAsia="華康古印體" w:cs="Arial Unicode MS" w:hint="eastAsia"/>
                <w:sz w:val="26"/>
                <w:szCs w:val="26"/>
              </w:rPr>
              <w:t>薦</w:t>
            </w: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 xml:space="preserve"> 釣 具 店</w:t>
            </w:r>
          </w:p>
        </w:tc>
        <w:tc>
          <w:tcPr>
            <w:tcW w:w="3699" w:type="dxa"/>
            <w:vMerge w:val="restart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聯絡電話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行動電話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780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備註</w:t>
            </w:r>
          </w:p>
        </w:tc>
        <w:tc>
          <w:tcPr>
            <w:tcW w:w="2678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1614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3699" w:type="dxa"/>
            <w:vMerge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center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1036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distribute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  <w:r w:rsidRPr="009140F5">
              <w:rPr>
                <w:rFonts w:ascii="華康古印體" w:eastAsia="華康古印體" w:hAnsi="Arial Unicode MS" w:cs="Arial Unicode MS" w:hint="eastAsia"/>
                <w:sz w:val="26"/>
                <w:szCs w:val="26"/>
              </w:rPr>
              <w:t>地    址</w:t>
            </w:r>
          </w:p>
        </w:tc>
        <w:tc>
          <w:tcPr>
            <w:tcW w:w="7991" w:type="dxa"/>
            <w:gridSpan w:val="3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  <w:tr w:rsidR="00541803" w:rsidRPr="009140F5" w:rsidTr="00C1437F">
        <w:trPr>
          <w:cantSplit/>
          <w:trHeight w:val="1036"/>
        </w:trPr>
        <w:tc>
          <w:tcPr>
            <w:tcW w:w="1637" w:type="dxa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both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  <w:tc>
          <w:tcPr>
            <w:tcW w:w="7991" w:type="dxa"/>
            <w:gridSpan w:val="3"/>
            <w:vAlign w:val="center"/>
          </w:tcPr>
          <w:p w:rsidR="00541803" w:rsidRPr="009140F5" w:rsidRDefault="00541803" w:rsidP="00C1437F">
            <w:pPr>
              <w:ind w:leftChars="30" w:left="72" w:rightChars="30" w:right="72"/>
              <w:jc w:val="both"/>
              <w:rPr>
                <w:rFonts w:ascii="華康古印體" w:eastAsia="華康古印體" w:hAnsi="Arial Unicode MS" w:cs="Arial Unicode MS"/>
                <w:sz w:val="26"/>
                <w:szCs w:val="26"/>
              </w:rPr>
            </w:pPr>
          </w:p>
        </w:tc>
      </w:tr>
    </w:tbl>
    <w:p w:rsidR="00541803" w:rsidRPr="004E5CD4" w:rsidRDefault="00541803" w:rsidP="00541803">
      <w:pPr>
        <w:spacing w:line="240" w:lineRule="exact"/>
        <w:rPr>
          <w:rFonts w:ascii="Arial Unicode MS" w:eastAsia="Arial Unicode MS" w:hAnsi="Arial Unicode MS" w:cs="Arial Unicode MS"/>
          <w:sz w:val="16"/>
        </w:rPr>
      </w:pPr>
    </w:p>
    <w:p w:rsidR="004E5CD4" w:rsidRPr="007F4016" w:rsidRDefault="00541803" w:rsidP="007F4016">
      <w:pPr>
        <w:spacing w:line="480" w:lineRule="exact"/>
        <w:ind w:left="480" w:firstLine="480"/>
        <w:rPr>
          <w:rFonts w:ascii="Arial" w:eastAsia="華康楷書體W5" w:hAnsi="Arial" w:cs="Arial"/>
          <w:sz w:val="28"/>
        </w:rPr>
      </w:pPr>
      <w:r w:rsidRPr="004E5CD4">
        <w:rPr>
          <w:rFonts w:ascii="Arial" w:eastAsia="華康楷書體W5" w:hAnsi="Arial" w:cs="Arial" w:hint="eastAsia"/>
          <w:sz w:val="28"/>
        </w:rPr>
        <w:t>三司達公司電話：</w:t>
      </w:r>
      <w:r w:rsidRPr="004E5CD4">
        <w:rPr>
          <w:rFonts w:ascii="Arial" w:eastAsia="華康楷書體W5" w:hAnsi="Arial" w:cs="Arial" w:hint="eastAsia"/>
          <w:sz w:val="28"/>
        </w:rPr>
        <w:t xml:space="preserve">04-23596199       </w:t>
      </w:r>
      <w:r w:rsidRPr="004E5CD4">
        <w:rPr>
          <w:rFonts w:ascii="Arial" w:eastAsia="華康楷書體W5" w:hAnsi="Arial" w:cs="Arial" w:hint="eastAsia"/>
          <w:sz w:val="28"/>
        </w:rPr>
        <w:t>傳真：</w:t>
      </w:r>
      <w:r w:rsidRPr="004E5CD4">
        <w:rPr>
          <w:rFonts w:ascii="Arial" w:eastAsia="華康楷書體W5" w:hAnsi="Arial" w:cs="Arial" w:hint="eastAsia"/>
          <w:sz w:val="28"/>
        </w:rPr>
        <w:t>04-235</w:t>
      </w:r>
      <w:r>
        <w:rPr>
          <w:rFonts w:ascii="Arial" w:eastAsia="華康楷書體W5" w:hAnsi="Arial" w:cs="Arial" w:hint="eastAsia"/>
          <w:sz w:val="28"/>
        </w:rPr>
        <w:t>1205</w:t>
      </w:r>
    </w:p>
    <w:sectPr w:rsidR="004E5CD4" w:rsidRPr="007F4016" w:rsidSect="00541803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16" w:rsidRDefault="00765616" w:rsidP="00A321A3">
      <w:r>
        <w:separator/>
      </w:r>
    </w:p>
  </w:endnote>
  <w:endnote w:type="continuationSeparator" w:id="0">
    <w:p w:rsidR="00765616" w:rsidRDefault="00765616" w:rsidP="00A3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 Black"/>
    <w:panose1 w:val="020F0502020204030204"/>
    <w:charset w:val="00"/>
    <w:family w:val="roman"/>
    <w:notTrueType/>
    <w:pitch w:val="default"/>
  </w:font>
  <w:font w:name="Times New Roman">
    <w:altName w:val="SF Fourche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Segoe UI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parajit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Arial">
    <w:altName w:val="Aparajit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楷書體W5">
    <w:altName w:val="新細明體"/>
    <w:panose1 w:val="03000509000000000000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16" w:rsidRDefault="00765616" w:rsidP="00A321A3">
      <w:r>
        <w:separator/>
      </w:r>
    </w:p>
  </w:footnote>
  <w:footnote w:type="continuationSeparator" w:id="0">
    <w:p w:rsidR="00765616" w:rsidRDefault="00765616" w:rsidP="00A3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4B84"/>
    <w:multiLevelType w:val="hybridMultilevel"/>
    <w:tmpl w:val="967A5C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28121E"/>
    <w:multiLevelType w:val="hybridMultilevel"/>
    <w:tmpl w:val="476C4708"/>
    <w:lvl w:ilvl="0" w:tplc="4E4C2AAC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44"/>
    <w:rsid w:val="00016F14"/>
    <w:rsid w:val="00020671"/>
    <w:rsid w:val="000246E0"/>
    <w:rsid w:val="00027361"/>
    <w:rsid w:val="00044829"/>
    <w:rsid w:val="00053A19"/>
    <w:rsid w:val="0006493D"/>
    <w:rsid w:val="000848E4"/>
    <w:rsid w:val="000A5D04"/>
    <w:rsid w:val="000B7515"/>
    <w:rsid w:val="000D36CB"/>
    <w:rsid w:val="000E5DB3"/>
    <w:rsid w:val="00112E97"/>
    <w:rsid w:val="0011380C"/>
    <w:rsid w:val="0011726C"/>
    <w:rsid w:val="00122C05"/>
    <w:rsid w:val="001236DC"/>
    <w:rsid w:val="0012516B"/>
    <w:rsid w:val="001A26A2"/>
    <w:rsid w:val="001A66F8"/>
    <w:rsid w:val="001B702F"/>
    <w:rsid w:val="001C1337"/>
    <w:rsid w:val="001C29DF"/>
    <w:rsid w:val="001C58D6"/>
    <w:rsid w:val="001C7910"/>
    <w:rsid w:val="001D6BD0"/>
    <w:rsid w:val="001E066E"/>
    <w:rsid w:val="001E77B4"/>
    <w:rsid w:val="001F1E08"/>
    <w:rsid w:val="001F744F"/>
    <w:rsid w:val="00207EF6"/>
    <w:rsid w:val="0021264C"/>
    <w:rsid w:val="00220339"/>
    <w:rsid w:val="00224862"/>
    <w:rsid w:val="00226EF2"/>
    <w:rsid w:val="002366F7"/>
    <w:rsid w:val="00253813"/>
    <w:rsid w:val="002544A6"/>
    <w:rsid w:val="00254527"/>
    <w:rsid w:val="002547BA"/>
    <w:rsid w:val="00255964"/>
    <w:rsid w:val="002905BF"/>
    <w:rsid w:val="002A1F84"/>
    <w:rsid w:val="002A5533"/>
    <w:rsid w:val="002B1D1B"/>
    <w:rsid w:val="002C2A84"/>
    <w:rsid w:val="002C708C"/>
    <w:rsid w:val="002F5598"/>
    <w:rsid w:val="003224A2"/>
    <w:rsid w:val="0033217C"/>
    <w:rsid w:val="0034038E"/>
    <w:rsid w:val="003578A9"/>
    <w:rsid w:val="0036130D"/>
    <w:rsid w:val="0036414A"/>
    <w:rsid w:val="003A2191"/>
    <w:rsid w:val="003B128F"/>
    <w:rsid w:val="003B7461"/>
    <w:rsid w:val="003D0753"/>
    <w:rsid w:val="003E49AE"/>
    <w:rsid w:val="003F53DE"/>
    <w:rsid w:val="00407B83"/>
    <w:rsid w:val="00410527"/>
    <w:rsid w:val="00413279"/>
    <w:rsid w:val="0041534E"/>
    <w:rsid w:val="00421B90"/>
    <w:rsid w:val="004311E6"/>
    <w:rsid w:val="004346BB"/>
    <w:rsid w:val="00435F31"/>
    <w:rsid w:val="0043778B"/>
    <w:rsid w:val="00442810"/>
    <w:rsid w:val="00463A79"/>
    <w:rsid w:val="004646BC"/>
    <w:rsid w:val="004763C5"/>
    <w:rsid w:val="00485E6F"/>
    <w:rsid w:val="00495C8B"/>
    <w:rsid w:val="004A3F39"/>
    <w:rsid w:val="004B3551"/>
    <w:rsid w:val="004B590B"/>
    <w:rsid w:val="004C0038"/>
    <w:rsid w:val="004C7C87"/>
    <w:rsid w:val="004E3A20"/>
    <w:rsid w:val="004E5CD4"/>
    <w:rsid w:val="004E74A1"/>
    <w:rsid w:val="004F3892"/>
    <w:rsid w:val="004F4B0B"/>
    <w:rsid w:val="00505D1D"/>
    <w:rsid w:val="00514232"/>
    <w:rsid w:val="0053164A"/>
    <w:rsid w:val="00540D9E"/>
    <w:rsid w:val="00541803"/>
    <w:rsid w:val="005623E4"/>
    <w:rsid w:val="00565B64"/>
    <w:rsid w:val="00587BF7"/>
    <w:rsid w:val="00591D53"/>
    <w:rsid w:val="005A0245"/>
    <w:rsid w:val="005A3D66"/>
    <w:rsid w:val="005B6B50"/>
    <w:rsid w:val="005C766A"/>
    <w:rsid w:val="005E2C1D"/>
    <w:rsid w:val="005F20D0"/>
    <w:rsid w:val="005F607B"/>
    <w:rsid w:val="006306A2"/>
    <w:rsid w:val="00632028"/>
    <w:rsid w:val="00632576"/>
    <w:rsid w:val="006544DF"/>
    <w:rsid w:val="0066040D"/>
    <w:rsid w:val="006609B3"/>
    <w:rsid w:val="006754B4"/>
    <w:rsid w:val="00677E24"/>
    <w:rsid w:val="006A08AF"/>
    <w:rsid w:val="006A0D4B"/>
    <w:rsid w:val="006B5F5F"/>
    <w:rsid w:val="006B64B1"/>
    <w:rsid w:val="006D12EA"/>
    <w:rsid w:val="006F40DC"/>
    <w:rsid w:val="00703BBA"/>
    <w:rsid w:val="007133FA"/>
    <w:rsid w:val="00725B8C"/>
    <w:rsid w:val="007323E4"/>
    <w:rsid w:val="00734274"/>
    <w:rsid w:val="00744216"/>
    <w:rsid w:val="00750EAA"/>
    <w:rsid w:val="00753CD6"/>
    <w:rsid w:val="00765616"/>
    <w:rsid w:val="00775061"/>
    <w:rsid w:val="007C137A"/>
    <w:rsid w:val="007C2026"/>
    <w:rsid w:val="007D3255"/>
    <w:rsid w:val="007D5950"/>
    <w:rsid w:val="007F2054"/>
    <w:rsid w:val="007F4016"/>
    <w:rsid w:val="00804E6F"/>
    <w:rsid w:val="00805FEF"/>
    <w:rsid w:val="00845C88"/>
    <w:rsid w:val="0085301C"/>
    <w:rsid w:val="00861F7B"/>
    <w:rsid w:val="0086585B"/>
    <w:rsid w:val="00865D31"/>
    <w:rsid w:val="0086755A"/>
    <w:rsid w:val="0088452C"/>
    <w:rsid w:val="00886EEE"/>
    <w:rsid w:val="00891A0A"/>
    <w:rsid w:val="008A4A4E"/>
    <w:rsid w:val="008B3404"/>
    <w:rsid w:val="008B4C4D"/>
    <w:rsid w:val="008B5AD9"/>
    <w:rsid w:val="008D3BBC"/>
    <w:rsid w:val="008F5B6B"/>
    <w:rsid w:val="00903D11"/>
    <w:rsid w:val="00910609"/>
    <w:rsid w:val="00910E2A"/>
    <w:rsid w:val="009165B4"/>
    <w:rsid w:val="00942DAA"/>
    <w:rsid w:val="00957F6C"/>
    <w:rsid w:val="00963D9B"/>
    <w:rsid w:val="0097275B"/>
    <w:rsid w:val="00976335"/>
    <w:rsid w:val="009A5890"/>
    <w:rsid w:val="009B4D31"/>
    <w:rsid w:val="009E58FB"/>
    <w:rsid w:val="00A103A3"/>
    <w:rsid w:val="00A236EB"/>
    <w:rsid w:val="00A321A3"/>
    <w:rsid w:val="00A560D6"/>
    <w:rsid w:val="00A56C3D"/>
    <w:rsid w:val="00A64BB5"/>
    <w:rsid w:val="00A75864"/>
    <w:rsid w:val="00A83905"/>
    <w:rsid w:val="00A92470"/>
    <w:rsid w:val="00AB030B"/>
    <w:rsid w:val="00AB4809"/>
    <w:rsid w:val="00AC4F07"/>
    <w:rsid w:val="00AD4729"/>
    <w:rsid w:val="00AD5238"/>
    <w:rsid w:val="00AF07AA"/>
    <w:rsid w:val="00B07E72"/>
    <w:rsid w:val="00B15C09"/>
    <w:rsid w:val="00B36E94"/>
    <w:rsid w:val="00B44E69"/>
    <w:rsid w:val="00B44E6B"/>
    <w:rsid w:val="00B75DB7"/>
    <w:rsid w:val="00B81118"/>
    <w:rsid w:val="00B97A4E"/>
    <w:rsid w:val="00BA1388"/>
    <w:rsid w:val="00BA2131"/>
    <w:rsid w:val="00BA3953"/>
    <w:rsid w:val="00BA79B5"/>
    <w:rsid w:val="00BB712C"/>
    <w:rsid w:val="00BC531C"/>
    <w:rsid w:val="00BC7347"/>
    <w:rsid w:val="00BD0D0D"/>
    <w:rsid w:val="00BF62FF"/>
    <w:rsid w:val="00C01D71"/>
    <w:rsid w:val="00C11902"/>
    <w:rsid w:val="00C23150"/>
    <w:rsid w:val="00C33C84"/>
    <w:rsid w:val="00C366A8"/>
    <w:rsid w:val="00C41AB9"/>
    <w:rsid w:val="00C46CBE"/>
    <w:rsid w:val="00C50A32"/>
    <w:rsid w:val="00C54AAE"/>
    <w:rsid w:val="00C73FD8"/>
    <w:rsid w:val="00C90363"/>
    <w:rsid w:val="00CA62F0"/>
    <w:rsid w:val="00CB4BDC"/>
    <w:rsid w:val="00CD6B18"/>
    <w:rsid w:val="00CF39D3"/>
    <w:rsid w:val="00D13C7D"/>
    <w:rsid w:val="00D1510D"/>
    <w:rsid w:val="00D15A50"/>
    <w:rsid w:val="00D26E02"/>
    <w:rsid w:val="00D320C8"/>
    <w:rsid w:val="00D43E04"/>
    <w:rsid w:val="00D57FFD"/>
    <w:rsid w:val="00D71F86"/>
    <w:rsid w:val="00D74326"/>
    <w:rsid w:val="00D80FAE"/>
    <w:rsid w:val="00DA0B8D"/>
    <w:rsid w:val="00DA1104"/>
    <w:rsid w:val="00DA13CF"/>
    <w:rsid w:val="00DB056D"/>
    <w:rsid w:val="00DB3C17"/>
    <w:rsid w:val="00DB4FD4"/>
    <w:rsid w:val="00DC1DD8"/>
    <w:rsid w:val="00DC3A0C"/>
    <w:rsid w:val="00DD532C"/>
    <w:rsid w:val="00DE0D8B"/>
    <w:rsid w:val="00DE380D"/>
    <w:rsid w:val="00DF1D48"/>
    <w:rsid w:val="00DF4916"/>
    <w:rsid w:val="00E16366"/>
    <w:rsid w:val="00E23D63"/>
    <w:rsid w:val="00E6247C"/>
    <w:rsid w:val="00E67E9A"/>
    <w:rsid w:val="00E83BD4"/>
    <w:rsid w:val="00EA0D0F"/>
    <w:rsid w:val="00EC00B0"/>
    <w:rsid w:val="00EC2054"/>
    <w:rsid w:val="00ED2D24"/>
    <w:rsid w:val="00EE3144"/>
    <w:rsid w:val="00EE3243"/>
    <w:rsid w:val="00EE40F6"/>
    <w:rsid w:val="00EF4770"/>
    <w:rsid w:val="00F130F4"/>
    <w:rsid w:val="00F158F2"/>
    <w:rsid w:val="00F37537"/>
    <w:rsid w:val="00F40D2A"/>
    <w:rsid w:val="00F476A2"/>
    <w:rsid w:val="00F531A6"/>
    <w:rsid w:val="00F64F26"/>
    <w:rsid w:val="00F7499F"/>
    <w:rsid w:val="00F74E2E"/>
    <w:rsid w:val="00F77237"/>
    <w:rsid w:val="00F8588B"/>
    <w:rsid w:val="00FC6F0E"/>
    <w:rsid w:val="00FD7E0E"/>
    <w:rsid w:val="00FE27D8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91223-38F5-4170-B649-A0271139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2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21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472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3C17"/>
    <w:pPr>
      <w:ind w:leftChars="200" w:left="480"/>
    </w:pPr>
  </w:style>
  <w:style w:type="table" w:customStyle="1" w:styleId="11">
    <w:name w:val="純表格 11"/>
    <w:basedOn w:val="a1"/>
    <w:uiPriority w:val="41"/>
    <w:rsid w:val="007F4016"/>
    <w:tblPr>
      <w:tblStyleRowBandSize w:val="1"/>
      <w:tblStyleColBandSize w:val="1"/>
      <w:tblBorders>
        <w:top w:val="single" w:sz="4" w:space="0" w:color="8F8F8F" w:themeColor="background1" w:themeShade="BF"/>
        <w:left w:val="single" w:sz="4" w:space="0" w:color="8F8F8F" w:themeColor="background1" w:themeShade="BF"/>
        <w:bottom w:val="single" w:sz="4" w:space="0" w:color="8F8F8F" w:themeColor="background1" w:themeShade="BF"/>
        <w:right w:val="single" w:sz="4" w:space="0" w:color="8F8F8F" w:themeColor="background1" w:themeShade="BF"/>
        <w:insideH w:val="single" w:sz="4" w:space="0" w:color="8F8F8F" w:themeColor="background1" w:themeShade="BF"/>
        <w:insideV w:val="single" w:sz="4" w:space="0" w:color="8F8F8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8F8F8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background1" w:themeFillShade="F2"/>
      </w:tcPr>
    </w:tblStylePr>
    <w:tblStylePr w:type="band1Horz">
      <w:tblPr/>
      <w:tcPr>
        <w:shd w:val="clear" w:color="auto" w:fill="B6B6B6" w:themeFill="background1" w:themeFillShade="F2"/>
      </w:tcPr>
    </w:tblStylePr>
  </w:style>
  <w:style w:type="table" w:customStyle="1" w:styleId="41">
    <w:name w:val="純表格 41"/>
    <w:basedOn w:val="a1"/>
    <w:uiPriority w:val="44"/>
    <w:rsid w:val="007F401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background1" w:themeFillShade="F2"/>
      </w:tcPr>
    </w:tblStylePr>
    <w:tblStylePr w:type="band1Horz">
      <w:tblPr/>
      <w:tcPr>
        <w:shd w:val="clear" w:color="auto" w:fill="B6B6B6" w:themeFill="background1" w:themeFillShade="F2"/>
      </w:tcPr>
    </w:tblStylePr>
  </w:style>
  <w:style w:type="table" w:styleId="aa">
    <w:name w:val="Table Grid"/>
    <w:basedOn w:val="a1"/>
    <w:uiPriority w:val="59"/>
    <w:rsid w:val="001C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1C58D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C0C0C0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C0C0C0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C0C0C0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C0C0C0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0C0C0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watson</cp:lastModifiedBy>
  <cp:revision>7</cp:revision>
  <cp:lastPrinted>2013-06-21T03:09:00Z</cp:lastPrinted>
  <dcterms:created xsi:type="dcterms:W3CDTF">2019-06-27T05:27:00Z</dcterms:created>
  <dcterms:modified xsi:type="dcterms:W3CDTF">2019-07-05T01:44:00Z</dcterms:modified>
</cp:coreProperties>
</file>